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</w:t>
      </w:r>
      <w:r>
        <w:rPr>
          <w:rFonts w:hint="eastAsia" w:ascii="黑体" w:eastAsia="黑体"/>
          <w:sz w:val="32"/>
          <w:szCs w:val="32"/>
          <w:lang w:val="en-US" w:eastAsia="zh-CN"/>
        </w:rPr>
        <w:t>件2</w:t>
      </w:r>
    </w:p>
    <w:p>
      <w:pPr>
        <w:rPr>
          <w:rFonts w:ascii="Times New Roman" w:hAnsi="Times New Roman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    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志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愿服务项目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资金汇总明细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  <w:bookmarkEnd w:id="0"/>
    </w:p>
    <w:p/>
    <w:p/>
    <w:tbl>
      <w:tblPr>
        <w:tblStyle w:val="2"/>
        <w:tblW w:w="90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778"/>
        <w:gridCol w:w="3922"/>
        <w:gridCol w:w="36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07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项目资金情况（单位：元）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69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资金来源</w:t>
            </w:r>
          </w:p>
        </w:tc>
        <w:tc>
          <w:tcPr>
            <w:tcW w:w="47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项目资金合计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47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是否有配套资金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有</w:t>
            </w:r>
            <w:r>
              <w:rPr>
                <w:rFonts w:hint="eastAsia" w:ascii="仿宋_GB2312" w:eastAsia="仿宋_GB2312" w:cs="宋体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/>
                <w:sz w:val="30"/>
                <w:szCs w:val="30"/>
              </w:rPr>
              <w:t xml:space="preserve">   无 </w:t>
            </w:r>
            <w:r>
              <w:rPr>
                <w:rFonts w:hint="eastAsia" w:ascii="仿宋_GB2312" w:eastAsia="仿宋_GB2312" w:cs="宋体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47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配套资金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77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其中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社会募集资金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77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392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地方财政资金（含福彩资金）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77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392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自有资金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47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申报资金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07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资金预算支出明细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3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项目支出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3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  <w:u w:val="single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u w:val="single"/>
              </w:rPr>
              <w:t>如：（图书10元×50本）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  <w:u w:val="single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u w:val="single"/>
              </w:rPr>
              <w:t>（500）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3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  <w:u w:val="single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u w:val="single"/>
              </w:rPr>
              <w:t>（执行项目印刷费）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  <w:u w:val="single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u w:val="single"/>
              </w:rPr>
              <w:t>（1000）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3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36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3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36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3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36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3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总</w:t>
            </w: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计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A6ED3"/>
    <w:rsid w:val="491A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2020-04-09T01:17:00Z</dcterms:created>
  <dc:creator>lenovo</dc:creator>
  <cp:lastModifiedBy>lenovo</cp:lastModifiedBy>
  <dcterms:modified xsi:type="dcterms:W3CDTF">2020-04-09T01:19:22Z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